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34" w:rsidRDefault="00345834" w:rsidP="00FB4D5F">
      <w:pPr>
        <w:jc w:val="center"/>
        <w:rPr>
          <w:b/>
          <w:sz w:val="28"/>
          <w:szCs w:val="24"/>
        </w:rPr>
      </w:pPr>
      <w:r>
        <w:rPr>
          <w:noProof/>
          <w:lang w:eastAsia="fr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-130810</wp:posOffset>
            </wp:positionV>
            <wp:extent cx="1273810" cy="619125"/>
            <wp:effectExtent l="0" t="0" r="2540" b="9525"/>
            <wp:wrapNone/>
            <wp:docPr id="5" name="Image 4" descr="Y:\DEUR\IURDPM\Administration\Logos\IURDPM\LogosFinauxIURDPM\Logo IURDPM - Couleur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Y:\DEUR\IURDPM\Administration\Logos\IURDPM\LogosFinauxIURDPM\Logo IURDPM - Couleur.jpg">
                      <a:extLst>
                        <a:ext uri="{FF2B5EF4-FFF2-40B4-BE49-F238E27FC236}">
                          <a16:creationId xmlns:a16="http://schemas.microsoft.com/office/drawing/2014/main" id="{00000000-0008-0000-0000-000006000000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21023" r="8833" b="21870"/>
                    <a:stretch/>
                  </pic:blipFill>
                  <pic:spPr bwMode="auto">
                    <a:xfrm>
                      <a:off x="0" y="0"/>
                      <a:ext cx="127381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-187960</wp:posOffset>
            </wp:positionV>
            <wp:extent cx="1348740" cy="723900"/>
            <wp:effectExtent l="0" t="0" r="3810" b="0"/>
            <wp:wrapNone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834" w:rsidRDefault="00345834" w:rsidP="00FB4D5F">
      <w:pPr>
        <w:jc w:val="center"/>
        <w:rPr>
          <w:b/>
          <w:sz w:val="28"/>
          <w:szCs w:val="24"/>
        </w:rPr>
      </w:pPr>
    </w:p>
    <w:p w:rsidR="00345834" w:rsidRDefault="00345834" w:rsidP="00345834">
      <w:pPr>
        <w:spacing w:after="0"/>
        <w:jc w:val="center"/>
        <w:rPr>
          <w:b/>
          <w:sz w:val="28"/>
          <w:szCs w:val="24"/>
        </w:rPr>
      </w:pPr>
    </w:p>
    <w:p w:rsidR="00345834" w:rsidRDefault="00345834" w:rsidP="00345834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ENTENTE DE TRANSFERT DE FONDS</w:t>
      </w:r>
    </w:p>
    <w:p w:rsidR="00345834" w:rsidRDefault="00345834" w:rsidP="00345834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ENTRE </w:t>
      </w:r>
    </w:p>
    <w:p w:rsidR="00345834" w:rsidRDefault="00345834" w:rsidP="00345834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SANTÉ QUÉBEC – CIUSSS DU CENTRE-SUD-DE-L ’ÎLE DE MONTRÉAL</w:t>
      </w:r>
    </w:p>
    <w:p w:rsidR="00345834" w:rsidRDefault="00345834" w:rsidP="00345834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ET</w:t>
      </w:r>
    </w:p>
    <w:p w:rsidR="00345834" w:rsidRDefault="00ED25F7" w:rsidP="00345834">
      <w:pPr>
        <w:spacing w:after="0"/>
        <w:jc w:val="center"/>
        <w:rPr>
          <w:b/>
          <w:sz w:val="28"/>
          <w:szCs w:val="24"/>
        </w:rPr>
      </w:pPr>
      <w:r w:rsidRPr="00E05890">
        <w:rPr>
          <w:b/>
          <w:sz w:val="28"/>
          <w:szCs w:val="24"/>
          <w:highlight w:val="yellow"/>
        </w:rPr>
        <w:t>………..</w:t>
      </w:r>
    </w:p>
    <w:p w:rsidR="00840A97" w:rsidRDefault="00840A97" w:rsidP="00840A97">
      <w:pPr>
        <w:spacing w:after="120"/>
        <w:rPr>
          <w:rFonts w:cstheme="minorHAnsi"/>
          <w:b/>
          <w:sz w:val="24"/>
          <w:szCs w:val="24"/>
        </w:rPr>
      </w:pPr>
    </w:p>
    <w:p w:rsidR="00345834" w:rsidRPr="00840A97" w:rsidRDefault="00840A97" w:rsidP="00840A97">
      <w:pPr>
        <w:spacing w:after="120"/>
        <w:rPr>
          <w:rFonts w:cstheme="minorHAnsi"/>
          <w:b/>
          <w:sz w:val="24"/>
          <w:szCs w:val="24"/>
        </w:rPr>
      </w:pPr>
      <w:r w:rsidRPr="00840A97">
        <w:rPr>
          <w:rFonts w:cstheme="minorHAnsi"/>
          <w:b/>
          <w:sz w:val="24"/>
          <w:szCs w:val="24"/>
        </w:rPr>
        <w:t>INFORMATION SUR LA SUBVENTION</w:t>
      </w:r>
    </w:p>
    <w:tbl>
      <w:tblPr>
        <w:tblW w:w="145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708"/>
        <w:gridCol w:w="1161"/>
        <w:gridCol w:w="342"/>
        <w:gridCol w:w="198"/>
        <w:gridCol w:w="160"/>
        <w:gridCol w:w="866"/>
        <w:gridCol w:w="603"/>
        <w:gridCol w:w="785"/>
        <w:gridCol w:w="409"/>
        <w:gridCol w:w="751"/>
        <w:gridCol w:w="230"/>
        <w:gridCol w:w="325"/>
        <w:gridCol w:w="85"/>
        <w:gridCol w:w="198"/>
        <w:gridCol w:w="143"/>
        <w:gridCol w:w="44"/>
        <w:gridCol w:w="366"/>
        <w:gridCol w:w="1343"/>
        <w:gridCol w:w="410"/>
        <w:gridCol w:w="981"/>
        <w:gridCol w:w="603"/>
      </w:tblGrid>
      <w:tr w:rsidR="00840A97" w:rsidRPr="00345834" w:rsidTr="00E05890">
        <w:trPr>
          <w:gridAfter w:val="9"/>
          <w:wAfter w:w="4173" w:type="dxa"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E05890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eastAsia="fr-CA"/>
              </w:rPr>
              <w:t>Établissement p</w:t>
            </w:r>
            <w:r w:rsidR="00345834"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rincipal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Santé Québ</w:t>
            </w:r>
            <w:r w:rsidR="00E05890">
              <w:rPr>
                <w:rFonts w:ascii="Calibri" w:eastAsia="Times New Roman" w:hAnsi="Calibri" w:cs="Calibri"/>
                <w:color w:val="000000"/>
                <w:lang w:eastAsia="fr-CA"/>
              </w:rPr>
              <w:t>ec - CIUSSS du Centre Sud de l'Î</w:t>
            </w: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le de Montréal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E05890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Chercheuse ou chercheur </w:t>
            </w:r>
            <w:r w:rsidR="00345834"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du CCSMTL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9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Titre du projet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Organisme subventionnaire 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Période de la subvention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Numéro de projet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Numéro de compte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840A97">
        <w:trPr>
          <w:gridAfter w:val="5"/>
          <w:wAfter w:w="3703" w:type="dxa"/>
          <w:trHeight w:val="300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45834" w:rsidRPr="00840A97" w:rsidRDefault="00345834" w:rsidP="00345834">
            <w:pPr>
              <w:spacing w:after="0" w:line="240" w:lineRule="auto"/>
              <w:ind w:right="-373"/>
              <w:rPr>
                <w:rFonts w:eastAsia="Times New Roman" w:cstheme="minorHAnsi"/>
                <w:b/>
                <w:sz w:val="24"/>
                <w:szCs w:val="20"/>
                <w:lang w:eastAsia="fr-CA"/>
              </w:rPr>
            </w:pPr>
          </w:p>
          <w:p w:rsidR="00345834" w:rsidRPr="00345834" w:rsidRDefault="00840A97" w:rsidP="00840A97">
            <w:pPr>
              <w:spacing w:after="120" w:line="240" w:lineRule="auto"/>
              <w:ind w:right="919"/>
              <w:rPr>
                <w:rFonts w:ascii="Times New Roman" w:eastAsia="Times New Roman" w:hAnsi="Times New Roman" w:cs="Times New Roman"/>
                <w:sz w:val="24"/>
                <w:szCs w:val="20"/>
                <w:lang w:eastAsia="fr-CA"/>
              </w:rPr>
            </w:pPr>
            <w:r w:rsidRPr="00840A97">
              <w:rPr>
                <w:rFonts w:eastAsia="Times New Roman" w:cstheme="minorHAnsi"/>
                <w:b/>
                <w:sz w:val="24"/>
                <w:szCs w:val="20"/>
                <w:lang w:eastAsia="fr-CA"/>
              </w:rPr>
              <w:t>INFORMATION SUR LE TRANSFERT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6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Établissement secondaire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E05890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eastAsia="fr-CA"/>
              </w:rPr>
              <w:t>Chercheuse ou chercheur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Montant à transférer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4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E05890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>
              <w:rPr>
                <w:rFonts w:ascii="Calibri" w:eastAsia="Times New Roman" w:hAnsi="Calibri" w:cs="Calibri"/>
                <w:color w:val="000000"/>
                <w:lang w:eastAsia="fr-CA"/>
              </w:rPr>
              <w:t>Numéro de compte Ude</w:t>
            </w:r>
            <w:r w:rsidR="00345834"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M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3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Période de collaboration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 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6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Condition de Transfert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834" w:rsidRPr="00345834" w:rsidRDefault="00345834" w:rsidP="00E05890">
            <w:pPr>
              <w:spacing w:after="0" w:line="240" w:lineRule="auto"/>
              <w:ind w:left="212" w:firstLineChars="3" w:firstLine="7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Respecter les </w:t>
            </w:r>
            <w:r w:rsidR="00894C5E"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règles</w:t>
            </w: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 de l'organisme s</w:t>
            </w:r>
            <w:r w:rsidR="00E05890">
              <w:rPr>
                <w:rFonts w:ascii="Calibri" w:eastAsia="Times New Roman" w:hAnsi="Calibri" w:cs="Calibri"/>
                <w:color w:val="000000"/>
                <w:lang w:eastAsia="fr-CA"/>
              </w:rPr>
              <w:t xml:space="preserve">ubventionnaire et les objectifs </w:t>
            </w: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du projets de recherche</w:t>
            </w:r>
          </w:p>
        </w:tc>
      </w:tr>
      <w:tr w:rsidR="00345834" w:rsidRPr="00345834" w:rsidTr="00E05890">
        <w:trPr>
          <w:trHeight w:val="15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</w:p>
        </w:tc>
        <w:tc>
          <w:tcPr>
            <w:tcW w:w="3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5834" w:rsidRPr="00345834" w:rsidRDefault="00345834" w:rsidP="00345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40A97" w:rsidRPr="00345834" w:rsidTr="00E05890">
        <w:trPr>
          <w:gridAfter w:val="9"/>
          <w:wAfter w:w="4173" w:type="dxa"/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color w:val="000000"/>
                <w:lang w:eastAsia="fr-CA"/>
              </w:rPr>
              <w:t>Raison du transfert</w:t>
            </w:r>
          </w:p>
        </w:tc>
        <w:tc>
          <w:tcPr>
            <w:tcW w:w="65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834" w:rsidRPr="00345834" w:rsidRDefault="00345834" w:rsidP="0034583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fr-CA"/>
              </w:rPr>
            </w:pPr>
            <w:r w:rsidRPr="00345834">
              <w:rPr>
                <w:rFonts w:ascii="Calibri" w:eastAsia="Times New Roman" w:hAnsi="Calibri" w:cs="Calibri"/>
                <w:lang w:eastAsia="fr-CA"/>
              </w:rPr>
              <w:t> </w:t>
            </w:r>
          </w:p>
        </w:tc>
      </w:tr>
    </w:tbl>
    <w:p w:rsidR="00840A97" w:rsidRDefault="00840A97">
      <w:r>
        <w:br w:type="page"/>
      </w:r>
    </w:p>
    <w:p w:rsidR="00E05890" w:rsidRDefault="00E05890" w:rsidP="00840A97">
      <w:pPr>
        <w:spacing w:after="0"/>
        <w:ind w:right="644"/>
        <w:rPr>
          <w:b/>
          <w:sz w:val="28"/>
          <w:szCs w:val="24"/>
        </w:rPr>
      </w:pPr>
    </w:p>
    <w:p w:rsidR="00E05890" w:rsidRDefault="00E05890" w:rsidP="00840A97">
      <w:pPr>
        <w:spacing w:after="0"/>
        <w:ind w:right="644"/>
        <w:rPr>
          <w:b/>
          <w:sz w:val="28"/>
          <w:szCs w:val="24"/>
        </w:rPr>
      </w:pPr>
    </w:p>
    <w:p w:rsidR="00840A97" w:rsidRPr="00E05890" w:rsidRDefault="00894C5E" w:rsidP="00840A97">
      <w:pPr>
        <w:spacing w:after="0"/>
        <w:ind w:right="644"/>
        <w:rPr>
          <w:b/>
          <w:sz w:val="28"/>
          <w:szCs w:val="24"/>
          <w:u w:val="single"/>
        </w:rPr>
      </w:pPr>
      <w:r w:rsidRPr="00E05890">
        <w:rPr>
          <w:b/>
          <w:sz w:val="28"/>
          <w:szCs w:val="24"/>
          <w:u w:val="single"/>
        </w:rPr>
        <w:t>SANTÉ QUÉBEC</w:t>
      </w:r>
    </w:p>
    <w:p w:rsidR="00840A97" w:rsidRPr="00E05890" w:rsidRDefault="00E05890" w:rsidP="00840A97">
      <w:pPr>
        <w:spacing w:after="0"/>
        <w:ind w:right="644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CIUSSS DU CENTRE-SUD-DE-L'ÎLE-DE-</w:t>
      </w:r>
      <w:r w:rsidR="00894C5E" w:rsidRPr="00E05890">
        <w:rPr>
          <w:b/>
          <w:sz w:val="28"/>
          <w:szCs w:val="24"/>
          <w:u w:val="single"/>
        </w:rPr>
        <w:t>MONTRÉAL</w:t>
      </w:r>
    </w:p>
    <w:p w:rsidR="00840A97" w:rsidRDefault="00840A97" w:rsidP="00840A97">
      <w:pPr>
        <w:spacing w:after="0"/>
        <w:ind w:right="644"/>
        <w:rPr>
          <w:b/>
          <w:sz w:val="28"/>
          <w:szCs w:val="24"/>
        </w:rPr>
      </w:pPr>
    </w:p>
    <w:p w:rsidR="00ED25F7" w:rsidRDefault="00ED25F7" w:rsidP="00840A97">
      <w:pPr>
        <w:spacing w:after="0"/>
        <w:ind w:right="644"/>
        <w:rPr>
          <w:b/>
          <w:sz w:val="28"/>
          <w:szCs w:val="24"/>
        </w:rPr>
      </w:pPr>
    </w:p>
    <w:p w:rsidR="00ED25F7" w:rsidRDefault="00ED25F7" w:rsidP="00840A97">
      <w:pPr>
        <w:spacing w:after="0"/>
        <w:ind w:right="644"/>
        <w:rPr>
          <w:b/>
          <w:sz w:val="28"/>
          <w:szCs w:val="24"/>
        </w:rPr>
      </w:pPr>
    </w:p>
    <w:p w:rsidR="00894C5E" w:rsidRDefault="00894C5E" w:rsidP="00894C5E">
      <w:pPr>
        <w:tabs>
          <w:tab w:val="left" w:pos="6885"/>
        </w:tabs>
        <w:spacing w:after="0"/>
        <w:ind w:right="644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189865</wp:posOffset>
                </wp:positionV>
                <wp:extent cx="172402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B3BE09" id="Connecteur droit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4.95pt" to="133.9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sz w:val="24"/>
          <w:szCs w:val="24"/>
        </w:rPr>
        <w:tab/>
      </w:r>
    </w:p>
    <w:p w:rsidR="00894C5E" w:rsidRPr="00894C5E" w:rsidRDefault="00E05890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Chercheuse ou chercheur </w:t>
      </w:r>
      <w:r w:rsidR="00840A97" w:rsidRPr="00894C5E">
        <w:rPr>
          <w:rFonts w:cstheme="minorHAnsi"/>
          <w:sz w:val="24"/>
          <w:szCs w:val="24"/>
        </w:rPr>
        <w:t>principal</w:t>
      </w:r>
      <w:r w:rsidR="00ED25F7">
        <w:rPr>
          <w:rFonts w:cstheme="minorHAnsi"/>
          <w:sz w:val="24"/>
          <w:szCs w:val="24"/>
        </w:rPr>
        <w:t xml:space="preserve"> </w:t>
      </w:r>
      <w:r w:rsidR="00894C5E" w:rsidRPr="00894C5E">
        <w:rPr>
          <w:rFonts w:cstheme="minorHAnsi"/>
          <w:sz w:val="24"/>
          <w:szCs w:val="24"/>
        </w:rPr>
        <w:tab/>
      </w:r>
      <w:r w:rsidR="00894C5E" w:rsidRPr="00894C5E">
        <w:rPr>
          <w:rFonts w:cstheme="minorHAnsi"/>
          <w:sz w:val="24"/>
          <w:szCs w:val="24"/>
        </w:rPr>
        <w:tab/>
        <w:t>Date :</w:t>
      </w:r>
    </w:p>
    <w:p w:rsidR="00894C5E" w:rsidRP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</w:p>
    <w:p w:rsidR="00894C5E" w:rsidRP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16E17" wp14:editId="46795D9E">
                <wp:simplePos x="0" y="0"/>
                <wp:positionH relativeFrom="column">
                  <wp:posOffset>-22860</wp:posOffset>
                </wp:positionH>
                <wp:positionV relativeFrom="paragraph">
                  <wp:posOffset>205105</wp:posOffset>
                </wp:positionV>
                <wp:extent cx="178117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31865"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6.15pt" to="138.4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:rsidR="00ED25F7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 w:rsidRPr="00894C5E">
        <w:rPr>
          <w:rFonts w:cstheme="minorHAnsi"/>
          <w:sz w:val="24"/>
          <w:szCs w:val="24"/>
        </w:rPr>
        <w:t>Responsable autorisée</w:t>
      </w:r>
    </w:p>
    <w:p w:rsidR="00ED25F7" w:rsidRDefault="00ED25F7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Manon Parisien</w:t>
      </w:r>
    </w:p>
    <w:p w:rsidR="00894C5E" w:rsidRPr="00894C5E" w:rsidRDefault="00ED25F7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Cheffe de service IURDPM</w:t>
      </w:r>
      <w:r w:rsidR="00894C5E" w:rsidRPr="00894C5E">
        <w:rPr>
          <w:rFonts w:cstheme="minorHAnsi"/>
          <w:sz w:val="24"/>
          <w:szCs w:val="24"/>
        </w:rPr>
        <w:tab/>
      </w:r>
      <w:r w:rsidR="00894C5E" w:rsidRPr="00894C5E">
        <w:rPr>
          <w:rFonts w:cstheme="minorHAnsi"/>
          <w:sz w:val="24"/>
          <w:szCs w:val="24"/>
        </w:rPr>
        <w:tab/>
        <w:t>Date :</w:t>
      </w: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b/>
          <w:sz w:val="24"/>
          <w:szCs w:val="24"/>
        </w:rPr>
      </w:pPr>
    </w:p>
    <w:p w:rsidR="00ED25F7" w:rsidRDefault="00ED25F7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b/>
          <w:sz w:val="24"/>
          <w:szCs w:val="24"/>
        </w:rPr>
      </w:pP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b/>
          <w:sz w:val="24"/>
          <w:szCs w:val="24"/>
        </w:rPr>
      </w:pP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b/>
          <w:sz w:val="24"/>
          <w:szCs w:val="24"/>
        </w:rPr>
      </w:pPr>
    </w:p>
    <w:p w:rsidR="00ED25F7" w:rsidRDefault="00ED25F7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b/>
          <w:sz w:val="24"/>
          <w:szCs w:val="24"/>
        </w:rPr>
      </w:pP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b/>
          <w:sz w:val="24"/>
          <w:szCs w:val="24"/>
        </w:rPr>
      </w:pPr>
    </w:p>
    <w:p w:rsidR="00894C5E" w:rsidRP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b/>
          <w:noProof/>
          <w:sz w:val="28"/>
          <w:szCs w:val="24"/>
          <w:u w:val="single"/>
          <w:lang w:eastAsia="fr-CA"/>
        </w:rPr>
      </w:pPr>
      <w:r w:rsidRPr="00894C5E">
        <w:rPr>
          <w:b/>
          <w:noProof/>
          <w:sz w:val="28"/>
          <w:szCs w:val="24"/>
          <w:u w:val="single"/>
          <w:lang w:eastAsia="fr-CA"/>
        </w:rPr>
        <w:t>ÉTABLISSEMENT SECONDAIRE</w:t>
      </w: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b/>
          <w:noProof/>
          <w:sz w:val="28"/>
          <w:szCs w:val="24"/>
          <w:lang w:eastAsia="fr-CA"/>
        </w:rPr>
      </w:pP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b/>
          <w:noProof/>
          <w:sz w:val="28"/>
          <w:szCs w:val="24"/>
          <w:lang w:eastAsia="fr-CA"/>
        </w:rPr>
      </w:pPr>
    </w:p>
    <w:p w:rsidR="00ED25F7" w:rsidRDefault="00ED25F7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b/>
          <w:noProof/>
          <w:sz w:val="28"/>
          <w:szCs w:val="24"/>
          <w:lang w:eastAsia="fr-CA"/>
        </w:rPr>
      </w:pPr>
    </w:p>
    <w:p w:rsid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31A3EF" wp14:editId="416AD66D">
                <wp:simplePos x="0" y="0"/>
                <wp:positionH relativeFrom="column">
                  <wp:posOffset>-32384</wp:posOffset>
                </wp:positionH>
                <wp:positionV relativeFrom="paragraph">
                  <wp:posOffset>193040</wp:posOffset>
                </wp:positionV>
                <wp:extent cx="1619250" cy="0"/>
                <wp:effectExtent l="0" t="0" r="1905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ECE64A" id="Connecteur droit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5.2pt" to="124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894C5E" w:rsidRP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Co-c</w:t>
      </w:r>
      <w:r w:rsidR="00E05890">
        <w:rPr>
          <w:rFonts w:cstheme="minorHAnsi"/>
          <w:sz w:val="24"/>
          <w:szCs w:val="24"/>
        </w:rPr>
        <w:t>hercheuse ou co-chercheur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Pr="00894C5E">
        <w:rPr>
          <w:rFonts w:cstheme="minorHAnsi"/>
          <w:sz w:val="24"/>
          <w:szCs w:val="24"/>
        </w:rPr>
        <w:tab/>
        <w:t>Date :</w:t>
      </w:r>
    </w:p>
    <w:p w:rsidR="00894C5E" w:rsidRP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</w:p>
    <w:p w:rsidR="00ED25F7" w:rsidRPr="00894C5E" w:rsidRDefault="00ED25F7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</w:p>
    <w:p w:rsidR="00894C5E" w:rsidRP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</w:p>
    <w:p w:rsidR="00894C5E" w:rsidRDefault="00ED25F7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31A3EF" wp14:editId="416AD66D">
                <wp:simplePos x="0" y="0"/>
                <wp:positionH relativeFrom="column">
                  <wp:posOffset>-3809</wp:posOffset>
                </wp:positionH>
                <wp:positionV relativeFrom="paragraph">
                  <wp:posOffset>198755</wp:posOffset>
                </wp:positionV>
                <wp:extent cx="1638300" cy="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90E3A" id="Connecteur droit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5.65pt" to="128.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894C5E" w:rsidRP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sz w:val="24"/>
          <w:szCs w:val="24"/>
        </w:rPr>
      </w:pPr>
      <w:r w:rsidRPr="00894C5E">
        <w:rPr>
          <w:rFonts w:cstheme="minorHAnsi"/>
          <w:sz w:val="24"/>
          <w:szCs w:val="24"/>
        </w:rPr>
        <w:t>Responsable</w:t>
      </w:r>
      <w:r w:rsidR="00E05890">
        <w:rPr>
          <w:rFonts w:cstheme="minorHAnsi"/>
          <w:sz w:val="24"/>
          <w:szCs w:val="24"/>
        </w:rPr>
        <w:t xml:space="preserve"> autorisé</w:t>
      </w:r>
      <w:r w:rsidRPr="00894C5E">
        <w:rPr>
          <w:rFonts w:cstheme="minorHAnsi"/>
          <w:sz w:val="24"/>
          <w:szCs w:val="24"/>
        </w:rPr>
        <w:tab/>
      </w:r>
      <w:r w:rsidRPr="00894C5E">
        <w:rPr>
          <w:rFonts w:cstheme="minorHAnsi"/>
          <w:sz w:val="24"/>
          <w:szCs w:val="24"/>
        </w:rPr>
        <w:tab/>
        <w:t>Date :</w:t>
      </w:r>
    </w:p>
    <w:p w:rsidR="00345834" w:rsidRPr="00894C5E" w:rsidRDefault="00894C5E" w:rsidP="00894C5E">
      <w:pPr>
        <w:tabs>
          <w:tab w:val="left" w:pos="4111"/>
          <w:tab w:val="left" w:pos="6804"/>
          <w:tab w:val="left" w:pos="7797"/>
        </w:tabs>
        <w:spacing w:after="0"/>
        <w:ind w:right="644"/>
        <w:rPr>
          <w:rFonts w:cstheme="minorHAnsi"/>
          <w:b/>
          <w:sz w:val="24"/>
          <w:szCs w:val="24"/>
        </w:rPr>
      </w:pPr>
      <w:r w:rsidRPr="00894C5E">
        <w:rPr>
          <w:b/>
          <w:noProof/>
          <w:sz w:val="28"/>
          <w:szCs w:val="24"/>
          <w:lang w:eastAsia="fr-CA"/>
        </w:rPr>
        <w:br w:type="page"/>
      </w:r>
    </w:p>
    <w:p w:rsidR="00FB4D5F" w:rsidRPr="00FB4D5F" w:rsidRDefault="00A77053" w:rsidP="00FB4D5F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-36195</wp:posOffset>
                </wp:positionV>
                <wp:extent cx="1762125" cy="342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7F8829" id="Rectangle 1" o:spid="_x0000_s1026" style="position:absolute;margin-left:180.45pt;margin-top:-2.85pt;width:138.75pt;height:27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" fillcolor="#deeaf6 [660]" strokecolor="#deeaf6 [660]" strokeweight="1pt"/>
            </w:pict>
          </mc:Fallback>
        </mc:AlternateContent>
      </w:r>
      <w:r w:rsidR="00FB4D5F" w:rsidRPr="00FB4D5F">
        <w:rPr>
          <w:b/>
          <w:sz w:val="28"/>
          <w:szCs w:val="24"/>
        </w:rPr>
        <w:t>ANNEXE</w:t>
      </w:r>
    </w:p>
    <w:p w:rsidR="00FB4D5F" w:rsidRDefault="00FB4D5F">
      <w:pPr>
        <w:rPr>
          <w:b/>
          <w:sz w:val="24"/>
          <w:szCs w:val="24"/>
        </w:rPr>
      </w:pPr>
    </w:p>
    <w:p w:rsidR="000A1E7A" w:rsidRPr="00FB4D5F" w:rsidRDefault="000A1E7A">
      <w:pPr>
        <w:rPr>
          <w:b/>
          <w:sz w:val="24"/>
          <w:szCs w:val="24"/>
        </w:rPr>
      </w:pPr>
      <w:r w:rsidRPr="00FB4D5F">
        <w:rPr>
          <w:b/>
          <w:sz w:val="24"/>
          <w:szCs w:val="24"/>
        </w:rPr>
        <w:t>TERMES ET CONDITIONS GÉNÉRALES</w:t>
      </w:r>
    </w:p>
    <w:p w:rsidR="000A1E7A" w:rsidRPr="00FB4D5F" w:rsidRDefault="000A1E7A" w:rsidP="00A77053">
      <w:pPr>
        <w:spacing w:before="240"/>
        <w:jc w:val="both"/>
        <w:rPr>
          <w:sz w:val="24"/>
          <w:szCs w:val="24"/>
        </w:rPr>
      </w:pPr>
      <w:r w:rsidRPr="00FB4D5F">
        <w:rPr>
          <w:sz w:val="24"/>
          <w:szCs w:val="24"/>
        </w:rPr>
        <w:t>Cette entente est assujettie aux termes, conditions et exigence de l'organisme subventionnaire. Ces terme</w:t>
      </w:r>
      <w:r w:rsidR="007B5B7A">
        <w:rPr>
          <w:sz w:val="24"/>
          <w:szCs w:val="24"/>
        </w:rPr>
        <w:t>s</w:t>
      </w:r>
      <w:r w:rsidRPr="00FB4D5F">
        <w:rPr>
          <w:sz w:val="24"/>
          <w:szCs w:val="24"/>
        </w:rPr>
        <w:t xml:space="preserve">, conditions et exigences font partie intégrante de la présente entente.                                                                                     </w:t>
      </w:r>
    </w:p>
    <w:p w:rsidR="000A1E7A" w:rsidRPr="00FB4D5F" w:rsidRDefault="000A1E7A" w:rsidP="000A1E7A">
      <w:pPr>
        <w:jc w:val="both"/>
        <w:rPr>
          <w:sz w:val="24"/>
          <w:szCs w:val="24"/>
        </w:rPr>
      </w:pPr>
      <w:r w:rsidRPr="00FB4D5F">
        <w:rPr>
          <w:sz w:val="24"/>
          <w:szCs w:val="24"/>
        </w:rPr>
        <w:t>L'établissement bénéficiaire s'engage et s'oblige à respecter ces terme</w:t>
      </w:r>
      <w:r w:rsidR="0019713A">
        <w:rPr>
          <w:sz w:val="24"/>
          <w:szCs w:val="24"/>
        </w:rPr>
        <w:t>s</w:t>
      </w:r>
      <w:r w:rsidRPr="00FB4D5F">
        <w:rPr>
          <w:sz w:val="24"/>
          <w:szCs w:val="24"/>
        </w:rPr>
        <w:t xml:space="preserve">, conditions et exigences et à ne pas libérer les fonds au </w:t>
      </w:r>
      <w:r w:rsidR="00E05890">
        <w:rPr>
          <w:sz w:val="24"/>
          <w:szCs w:val="24"/>
        </w:rPr>
        <w:t>c</w:t>
      </w:r>
      <w:r w:rsidR="00642185">
        <w:rPr>
          <w:sz w:val="24"/>
          <w:szCs w:val="24"/>
        </w:rPr>
        <w:t>o-</w:t>
      </w:r>
      <w:r w:rsidR="00E05890">
        <w:rPr>
          <w:sz w:val="24"/>
          <w:szCs w:val="24"/>
        </w:rPr>
        <w:t>chercheur ou à la co-chercheuse</w:t>
      </w:r>
      <w:r w:rsidRPr="00FB4D5F">
        <w:rPr>
          <w:sz w:val="24"/>
          <w:szCs w:val="24"/>
        </w:rPr>
        <w:t xml:space="preserve"> tant que les approbations nécessaires reliées aux conditions de l'octroi (éthique de la recherche avec des</w:t>
      </w:r>
      <w:r w:rsidR="00E05890">
        <w:rPr>
          <w:sz w:val="24"/>
          <w:szCs w:val="24"/>
        </w:rPr>
        <w:t xml:space="preserve"> êtres humains</w:t>
      </w:r>
      <w:r w:rsidRPr="00FB4D5F">
        <w:rPr>
          <w:sz w:val="24"/>
          <w:szCs w:val="24"/>
        </w:rPr>
        <w:t>, risques biologiques, etc.) n'auront pas été obtenues.</w:t>
      </w:r>
    </w:p>
    <w:p w:rsidR="000A1E7A" w:rsidRPr="00FB4D5F" w:rsidRDefault="000A1E7A" w:rsidP="000A1E7A">
      <w:pPr>
        <w:jc w:val="both"/>
        <w:rPr>
          <w:sz w:val="24"/>
          <w:szCs w:val="24"/>
        </w:rPr>
      </w:pPr>
      <w:r w:rsidRPr="00FB4D5F">
        <w:rPr>
          <w:sz w:val="24"/>
          <w:szCs w:val="24"/>
        </w:rPr>
        <w:t>Les conditions énoncées dans cette entente ne peuvent être modifiées sans approbation écrite des deux établissements. En signant cette entente, l'ét</w:t>
      </w:r>
      <w:r w:rsidR="00E05890">
        <w:rPr>
          <w:sz w:val="24"/>
          <w:szCs w:val="24"/>
        </w:rPr>
        <w:t>ablissement bénéficiaire et le c</w:t>
      </w:r>
      <w:r w:rsidRPr="00FB4D5F">
        <w:rPr>
          <w:sz w:val="24"/>
          <w:szCs w:val="24"/>
        </w:rPr>
        <w:t xml:space="preserve">o-chercheur </w:t>
      </w:r>
      <w:r w:rsidR="00E05890">
        <w:rPr>
          <w:sz w:val="24"/>
          <w:szCs w:val="24"/>
        </w:rPr>
        <w:t xml:space="preserve">ou la co-chercheuse </w:t>
      </w:r>
      <w:r w:rsidRPr="00FB4D5F">
        <w:rPr>
          <w:sz w:val="24"/>
          <w:szCs w:val="24"/>
        </w:rPr>
        <w:t xml:space="preserve">acceptent ces conditions et confirment que les exigences en matière de certification seront remplies et que le projet sera révisé par le ou les comités d'éthique de l'établissement bénéficiaire.                                                                                                                                                   </w:t>
      </w:r>
    </w:p>
    <w:p w:rsidR="000A1E7A" w:rsidRPr="00FB4D5F" w:rsidRDefault="000A1E7A" w:rsidP="000A1E7A">
      <w:pPr>
        <w:jc w:val="both"/>
        <w:rPr>
          <w:sz w:val="24"/>
          <w:szCs w:val="24"/>
        </w:rPr>
      </w:pPr>
      <w:r w:rsidRPr="00FB4D5F">
        <w:rPr>
          <w:sz w:val="24"/>
          <w:szCs w:val="24"/>
        </w:rPr>
        <w:t xml:space="preserve">Le CIUSSS </w:t>
      </w:r>
      <w:r w:rsidR="00E05890">
        <w:rPr>
          <w:sz w:val="24"/>
          <w:szCs w:val="24"/>
        </w:rPr>
        <w:t>du Centre-Sud-de-l'Île-de-</w:t>
      </w:r>
      <w:r w:rsidRPr="00FB4D5F">
        <w:rPr>
          <w:sz w:val="24"/>
          <w:szCs w:val="24"/>
        </w:rPr>
        <w:t xml:space="preserve">Montréal se réserve le droit de demander une confirmation écrite de ce </w:t>
      </w:r>
      <w:r w:rsidR="00D1695E">
        <w:rPr>
          <w:sz w:val="24"/>
          <w:szCs w:val="24"/>
        </w:rPr>
        <w:t xml:space="preserve">ou </w:t>
      </w:r>
      <w:r w:rsidRPr="00FB4D5F">
        <w:rPr>
          <w:sz w:val="24"/>
          <w:szCs w:val="24"/>
        </w:rPr>
        <w:t xml:space="preserve">de ces comités d'éthique durant la période couverte par cette entente.      </w:t>
      </w:r>
    </w:p>
    <w:p w:rsidR="00C94E17" w:rsidRDefault="00C94E17">
      <w:pPr>
        <w:rPr>
          <w:b/>
          <w:sz w:val="24"/>
          <w:szCs w:val="24"/>
        </w:rPr>
      </w:pPr>
    </w:p>
    <w:p w:rsidR="00686CBB" w:rsidRPr="00FB4D5F" w:rsidRDefault="000A1E7A">
      <w:pPr>
        <w:rPr>
          <w:b/>
          <w:sz w:val="24"/>
          <w:szCs w:val="24"/>
        </w:rPr>
      </w:pPr>
      <w:r w:rsidRPr="00FB4D5F">
        <w:rPr>
          <w:b/>
          <w:sz w:val="24"/>
          <w:szCs w:val="24"/>
        </w:rPr>
        <w:t>UTILISATION DES FONDS</w:t>
      </w:r>
    </w:p>
    <w:p w:rsidR="000A1E7A" w:rsidRPr="00FB4D5F" w:rsidRDefault="000A1E7A" w:rsidP="00A77053">
      <w:pPr>
        <w:spacing w:before="240"/>
        <w:jc w:val="both"/>
        <w:rPr>
          <w:sz w:val="24"/>
          <w:szCs w:val="24"/>
        </w:rPr>
      </w:pPr>
      <w:r w:rsidRPr="00FB4D5F">
        <w:rPr>
          <w:sz w:val="24"/>
          <w:szCs w:val="24"/>
        </w:rPr>
        <w:t xml:space="preserve">Les fonds inutilisés à la fin de l’année financière couverte </w:t>
      </w:r>
      <w:r w:rsidR="00E05890">
        <w:rPr>
          <w:sz w:val="24"/>
          <w:szCs w:val="24"/>
        </w:rPr>
        <w:t>par cette entente de transfert (</w:t>
      </w:r>
      <w:r w:rsidRPr="00FB4D5F">
        <w:rPr>
          <w:sz w:val="24"/>
          <w:szCs w:val="24"/>
        </w:rPr>
        <w:t>le</w:t>
      </w:r>
      <w:r w:rsidR="007B5B7A">
        <w:rPr>
          <w:sz w:val="24"/>
          <w:szCs w:val="24"/>
        </w:rPr>
        <w:t xml:space="preserve"> </w:t>
      </w:r>
      <w:r w:rsidR="00C304D1">
        <w:rPr>
          <w:sz w:val="24"/>
          <w:szCs w:val="24"/>
        </w:rPr>
        <w:t xml:space="preserve">31 mars </w:t>
      </w:r>
      <w:r w:rsidR="00E05890">
        <w:rPr>
          <w:sz w:val="24"/>
          <w:szCs w:val="24"/>
        </w:rPr>
        <w:t>de l’année en cours)</w:t>
      </w:r>
      <w:r w:rsidR="00C304D1">
        <w:rPr>
          <w:sz w:val="24"/>
          <w:szCs w:val="24"/>
        </w:rPr>
        <w:t xml:space="preserve"> </w:t>
      </w:r>
      <w:r w:rsidRPr="00FB4D5F">
        <w:rPr>
          <w:sz w:val="24"/>
          <w:szCs w:val="24"/>
        </w:rPr>
        <w:t>peuvent être reportés à l’année financière suivante si la période de la subvention n’est pas terminée.</w:t>
      </w:r>
    </w:p>
    <w:p w:rsidR="000A1E7A" w:rsidRPr="00FB4D5F" w:rsidRDefault="000A1E7A" w:rsidP="00FB4D5F">
      <w:pPr>
        <w:jc w:val="both"/>
        <w:rPr>
          <w:sz w:val="24"/>
          <w:szCs w:val="24"/>
        </w:rPr>
      </w:pPr>
      <w:r w:rsidRPr="00FB4D5F">
        <w:rPr>
          <w:sz w:val="24"/>
          <w:szCs w:val="24"/>
        </w:rPr>
        <w:t xml:space="preserve">Tout versement pour une année </w:t>
      </w:r>
      <w:r w:rsidR="00FB4D5F" w:rsidRPr="00FB4D5F">
        <w:rPr>
          <w:sz w:val="24"/>
          <w:szCs w:val="24"/>
        </w:rPr>
        <w:t>subséquente</w:t>
      </w:r>
      <w:r w:rsidRPr="00FB4D5F">
        <w:rPr>
          <w:sz w:val="24"/>
          <w:szCs w:val="24"/>
        </w:rPr>
        <w:t xml:space="preserve"> devra </w:t>
      </w:r>
      <w:r w:rsidR="00FB4D5F" w:rsidRPr="00FB4D5F">
        <w:rPr>
          <w:sz w:val="24"/>
          <w:szCs w:val="24"/>
        </w:rPr>
        <w:t>être</w:t>
      </w:r>
      <w:r w:rsidRPr="00FB4D5F">
        <w:rPr>
          <w:sz w:val="24"/>
          <w:szCs w:val="24"/>
        </w:rPr>
        <w:t xml:space="preserve"> couvert par une nouvelle entente.</w:t>
      </w:r>
    </w:p>
    <w:p w:rsidR="000A1E7A" w:rsidRDefault="000A1E7A" w:rsidP="00FB4D5F">
      <w:pPr>
        <w:jc w:val="both"/>
        <w:rPr>
          <w:sz w:val="24"/>
          <w:szCs w:val="24"/>
        </w:rPr>
      </w:pPr>
      <w:r w:rsidRPr="00FB4D5F">
        <w:rPr>
          <w:sz w:val="24"/>
          <w:szCs w:val="24"/>
        </w:rPr>
        <w:t xml:space="preserve">À la fin de la période de la subvention indiquée plus haut, les fonds inutilisés devront </w:t>
      </w:r>
      <w:r w:rsidR="00FB4D5F" w:rsidRPr="00FB4D5F">
        <w:rPr>
          <w:sz w:val="24"/>
          <w:szCs w:val="24"/>
        </w:rPr>
        <w:t>être</w:t>
      </w:r>
      <w:r w:rsidRPr="00FB4D5F">
        <w:rPr>
          <w:sz w:val="24"/>
          <w:szCs w:val="24"/>
        </w:rPr>
        <w:t xml:space="preserve"> retournés à la direction des ressources financières (DRF) du CCSMTL.</w:t>
      </w:r>
    </w:p>
    <w:p w:rsidR="0019713A" w:rsidRDefault="0019713A" w:rsidP="0019713A">
      <w:pPr>
        <w:rPr>
          <w:sz w:val="24"/>
          <w:szCs w:val="24"/>
        </w:rPr>
      </w:pPr>
      <w:r>
        <w:rPr>
          <w:sz w:val="24"/>
          <w:szCs w:val="24"/>
        </w:rPr>
        <w:t>L’établissement secondaire s’engage à a</w:t>
      </w:r>
      <w:r w:rsidRPr="0019713A">
        <w:rPr>
          <w:sz w:val="24"/>
          <w:szCs w:val="24"/>
        </w:rPr>
        <w:t xml:space="preserve">dministrer les fonds au profit du </w:t>
      </w:r>
      <w:r w:rsidR="00E05890">
        <w:rPr>
          <w:sz w:val="24"/>
          <w:szCs w:val="24"/>
        </w:rPr>
        <w:t>c</w:t>
      </w:r>
      <w:r w:rsidR="00700313" w:rsidRPr="0019713A">
        <w:rPr>
          <w:sz w:val="24"/>
          <w:szCs w:val="24"/>
        </w:rPr>
        <w:t>o</w:t>
      </w:r>
      <w:r w:rsidRPr="0019713A">
        <w:rPr>
          <w:sz w:val="24"/>
          <w:szCs w:val="24"/>
        </w:rPr>
        <w:t xml:space="preserve">-chercheur </w:t>
      </w:r>
      <w:r w:rsidR="00E05890">
        <w:rPr>
          <w:sz w:val="24"/>
          <w:szCs w:val="24"/>
        </w:rPr>
        <w:t xml:space="preserve">ou de la co-chercheuse </w:t>
      </w:r>
      <w:r w:rsidRPr="0019713A">
        <w:rPr>
          <w:sz w:val="24"/>
          <w:szCs w:val="24"/>
        </w:rPr>
        <w:t>et conserver la documentation pertinente.</w:t>
      </w:r>
    </w:p>
    <w:p w:rsidR="0019713A" w:rsidRDefault="0019713A" w:rsidP="0019713A">
      <w:pPr>
        <w:rPr>
          <w:sz w:val="24"/>
          <w:szCs w:val="24"/>
        </w:rPr>
      </w:pPr>
      <w:r>
        <w:rPr>
          <w:sz w:val="24"/>
          <w:szCs w:val="24"/>
        </w:rPr>
        <w:t>L’établissement secondaire s’engage à ne pas effectuer de transfert vers d’autres établissement.</w:t>
      </w:r>
    </w:p>
    <w:p w:rsidR="007B727C" w:rsidRPr="00FB4D5F" w:rsidRDefault="00C94E17" w:rsidP="00FB4D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CIUSSS </w:t>
      </w:r>
      <w:r w:rsidR="004E2D66">
        <w:rPr>
          <w:sz w:val="24"/>
          <w:szCs w:val="24"/>
        </w:rPr>
        <w:t xml:space="preserve">du </w:t>
      </w:r>
      <w:r w:rsidR="00700313">
        <w:rPr>
          <w:sz w:val="24"/>
          <w:szCs w:val="24"/>
        </w:rPr>
        <w:t>Centre-Sud-</w:t>
      </w:r>
      <w:r w:rsidR="00700313" w:rsidRPr="00FB4D5F">
        <w:rPr>
          <w:sz w:val="24"/>
          <w:szCs w:val="24"/>
        </w:rPr>
        <w:t>de</w:t>
      </w:r>
      <w:r w:rsidR="00700313">
        <w:rPr>
          <w:sz w:val="24"/>
          <w:szCs w:val="24"/>
        </w:rPr>
        <w:t>-</w:t>
      </w:r>
      <w:r w:rsidR="004E2D66">
        <w:rPr>
          <w:sz w:val="24"/>
          <w:szCs w:val="24"/>
        </w:rPr>
        <w:t>l‘Î</w:t>
      </w:r>
      <w:r w:rsidR="00700313" w:rsidRPr="00FB4D5F">
        <w:rPr>
          <w:sz w:val="24"/>
          <w:szCs w:val="24"/>
        </w:rPr>
        <w:t>l</w:t>
      </w:r>
      <w:r w:rsidR="00700313">
        <w:rPr>
          <w:sz w:val="24"/>
          <w:szCs w:val="24"/>
        </w:rPr>
        <w:t>e</w:t>
      </w:r>
      <w:r w:rsidR="00700313" w:rsidRPr="00FB4D5F">
        <w:rPr>
          <w:sz w:val="24"/>
          <w:szCs w:val="24"/>
        </w:rPr>
        <w:t>-d</w:t>
      </w:r>
      <w:r w:rsidR="00700313">
        <w:rPr>
          <w:sz w:val="24"/>
          <w:szCs w:val="24"/>
        </w:rPr>
        <w:t>e</w:t>
      </w:r>
      <w:r w:rsidR="00700313" w:rsidRPr="00FB4D5F">
        <w:rPr>
          <w:sz w:val="24"/>
          <w:szCs w:val="24"/>
        </w:rPr>
        <w:t>-Montréal</w:t>
      </w:r>
      <w:r w:rsidR="000A1E7A" w:rsidRPr="00FB4D5F">
        <w:rPr>
          <w:sz w:val="24"/>
          <w:szCs w:val="24"/>
        </w:rPr>
        <w:t xml:space="preserve"> n’est pas responsable des débours</w:t>
      </w:r>
      <w:r w:rsidR="007B727C" w:rsidRPr="00FB4D5F">
        <w:rPr>
          <w:sz w:val="24"/>
          <w:szCs w:val="24"/>
        </w:rPr>
        <w:t>és excédant le montant transféré.</w:t>
      </w:r>
    </w:p>
    <w:p w:rsidR="007B727C" w:rsidRPr="00FB4D5F" w:rsidRDefault="007B727C" w:rsidP="00FB4D5F">
      <w:pPr>
        <w:jc w:val="both"/>
        <w:rPr>
          <w:sz w:val="24"/>
          <w:szCs w:val="24"/>
        </w:rPr>
      </w:pPr>
      <w:r w:rsidRPr="00FB4D5F">
        <w:rPr>
          <w:sz w:val="24"/>
          <w:szCs w:val="24"/>
        </w:rPr>
        <w:t>Les fonds seront transférés lorsque cette entente sera signée par toutes les parties impliquées et retournée à l’attention de :</w:t>
      </w: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1980"/>
        <w:gridCol w:w="7654"/>
      </w:tblGrid>
      <w:tr w:rsidR="00FB4D5F" w:rsidRPr="00FB4D5F" w:rsidTr="007A06B8">
        <w:trPr>
          <w:jc w:val="center"/>
        </w:trPr>
        <w:tc>
          <w:tcPr>
            <w:tcW w:w="1980" w:type="dxa"/>
          </w:tcPr>
          <w:p w:rsidR="00FB4D5F" w:rsidRPr="00FB4D5F" w:rsidRDefault="00FB4D5F" w:rsidP="00C94E17">
            <w:pPr>
              <w:spacing w:after="120"/>
              <w:jc w:val="both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Nom</w:t>
            </w:r>
          </w:p>
        </w:tc>
        <w:tc>
          <w:tcPr>
            <w:tcW w:w="7654" w:type="dxa"/>
          </w:tcPr>
          <w:p w:rsidR="00FB4D5F" w:rsidRPr="00FB4D5F" w:rsidRDefault="00FB4D5F" w:rsidP="00FB4D5F">
            <w:pPr>
              <w:jc w:val="both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Mourad Bentata</w:t>
            </w:r>
          </w:p>
        </w:tc>
      </w:tr>
      <w:tr w:rsidR="00FB4D5F" w:rsidRPr="00FB4D5F" w:rsidTr="007A06B8">
        <w:trPr>
          <w:jc w:val="center"/>
        </w:trPr>
        <w:tc>
          <w:tcPr>
            <w:tcW w:w="1980" w:type="dxa"/>
          </w:tcPr>
          <w:p w:rsidR="00FB4D5F" w:rsidRPr="00FB4D5F" w:rsidRDefault="00FB4D5F" w:rsidP="00C94E17">
            <w:pPr>
              <w:spacing w:after="120"/>
              <w:jc w:val="both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Titre</w:t>
            </w:r>
          </w:p>
        </w:tc>
        <w:tc>
          <w:tcPr>
            <w:tcW w:w="7654" w:type="dxa"/>
          </w:tcPr>
          <w:p w:rsidR="00FB4D5F" w:rsidRPr="00FB4D5F" w:rsidRDefault="00FB4D5F" w:rsidP="00FB4D5F">
            <w:pPr>
              <w:jc w:val="both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Technicien en administration</w:t>
            </w:r>
          </w:p>
        </w:tc>
      </w:tr>
      <w:tr w:rsidR="00FB4D5F" w:rsidRPr="00FB4D5F" w:rsidTr="007A06B8">
        <w:trPr>
          <w:jc w:val="center"/>
        </w:trPr>
        <w:tc>
          <w:tcPr>
            <w:tcW w:w="1980" w:type="dxa"/>
          </w:tcPr>
          <w:p w:rsidR="00FB4D5F" w:rsidRPr="00FB4D5F" w:rsidRDefault="00FB4D5F" w:rsidP="00C94E17">
            <w:pPr>
              <w:spacing w:after="120"/>
              <w:jc w:val="both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Courriel</w:t>
            </w:r>
          </w:p>
        </w:tc>
        <w:tc>
          <w:tcPr>
            <w:tcW w:w="7654" w:type="dxa"/>
          </w:tcPr>
          <w:p w:rsidR="00FB4D5F" w:rsidRPr="00FB4D5F" w:rsidRDefault="00FB4D5F" w:rsidP="00FB4D5F">
            <w:pPr>
              <w:jc w:val="both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Mourad.Bentata.ccsmtl@ssss.gouv.qc.ca</w:t>
            </w:r>
          </w:p>
        </w:tc>
      </w:tr>
      <w:tr w:rsidR="00FB4D5F" w:rsidRPr="00FB4D5F" w:rsidTr="007A06B8">
        <w:trPr>
          <w:jc w:val="center"/>
        </w:trPr>
        <w:tc>
          <w:tcPr>
            <w:tcW w:w="1980" w:type="dxa"/>
          </w:tcPr>
          <w:p w:rsidR="00FB4D5F" w:rsidRPr="00FB4D5F" w:rsidRDefault="00FB4D5F" w:rsidP="00C94E17">
            <w:pPr>
              <w:spacing w:after="120"/>
              <w:jc w:val="both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Téléphone</w:t>
            </w:r>
          </w:p>
        </w:tc>
        <w:tc>
          <w:tcPr>
            <w:tcW w:w="7654" w:type="dxa"/>
          </w:tcPr>
          <w:p w:rsidR="00FB4D5F" w:rsidRPr="00FB4D5F" w:rsidRDefault="00FB4D5F" w:rsidP="00FB4D5F">
            <w:pPr>
              <w:jc w:val="both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514-340-2779</w:t>
            </w:r>
          </w:p>
        </w:tc>
      </w:tr>
    </w:tbl>
    <w:p w:rsidR="00C94E17" w:rsidRDefault="00C94E17" w:rsidP="000A1E7A">
      <w:pPr>
        <w:rPr>
          <w:b/>
          <w:sz w:val="24"/>
          <w:szCs w:val="24"/>
        </w:rPr>
      </w:pPr>
    </w:p>
    <w:p w:rsidR="000A1E7A" w:rsidRDefault="007B727C" w:rsidP="000A1E7A">
      <w:pPr>
        <w:rPr>
          <w:b/>
          <w:sz w:val="24"/>
          <w:szCs w:val="24"/>
        </w:rPr>
      </w:pPr>
      <w:r w:rsidRPr="00FB4D5F">
        <w:rPr>
          <w:b/>
          <w:sz w:val="24"/>
          <w:szCs w:val="24"/>
        </w:rPr>
        <w:t xml:space="preserve">RAPPORTS FINANCIERS </w:t>
      </w:r>
    </w:p>
    <w:p w:rsidR="00265F76" w:rsidRDefault="00265F76" w:rsidP="000A1E7A">
      <w:pPr>
        <w:rPr>
          <w:sz w:val="24"/>
          <w:szCs w:val="24"/>
        </w:rPr>
      </w:pPr>
      <w:r>
        <w:rPr>
          <w:sz w:val="24"/>
          <w:szCs w:val="24"/>
        </w:rPr>
        <w:t xml:space="preserve">Un rapport financier doit </w:t>
      </w:r>
      <w:r w:rsidR="00A77053">
        <w:rPr>
          <w:sz w:val="24"/>
          <w:szCs w:val="24"/>
        </w:rPr>
        <w:t>être</w:t>
      </w:r>
      <w:r>
        <w:rPr>
          <w:sz w:val="24"/>
          <w:szCs w:val="24"/>
        </w:rPr>
        <w:t xml:space="preserve"> approuvé par le chercheur </w:t>
      </w:r>
      <w:r w:rsidR="004E2D66">
        <w:rPr>
          <w:sz w:val="24"/>
          <w:szCs w:val="24"/>
        </w:rPr>
        <w:t xml:space="preserve">ou la chercheuse </w:t>
      </w:r>
      <w:r>
        <w:rPr>
          <w:sz w:val="24"/>
          <w:szCs w:val="24"/>
        </w:rPr>
        <w:t xml:space="preserve">au </w:t>
      </w:r>
      <w:r w:rsidR="0056344D">
        <w:rPr>
          <w:sz w:val="24"/>
          <w:szCs w:val="24"/>
        </w:rPr>
        <w:t>31 mars de chaque année</w:t>
      </w:r>
      <w:r>
        <w:rPr>
          <w:sz w:val="24"/>
          <w:szCs w:val="24"/>
        </w:rPr>
        <w:t>.</w:t>
      </w:r>
    </w:p>
    <w:p w:rsidR="00265F76" w:rsidRDefault="00265F76" w:rsidP="000A1E7A">
      <w:pPr>
        <w:rPr>
          <w:sz w:val="24"/>
          <w:szCs w:val="24"/>
        </w:rPr>
      </w:pPr>
      <w:r>
        <w:rPr>
          <w:sz w:val="24"/>
          <w:szCs w:val="24"/>
        </w:rPr>
        <w:t xml:space="preserve">Les paiements ultérieurs pourraient </w:t>
      </w:r>
      <w:r w:rsidR="00A77053">
        <w:rPr>
          <w:sz w:val="24"/>
          <w:szCs w:val="24"/>
        </w:rPr>
        <w:t>être</w:t>
      </w:r>
      <w:r>
        <w:rPr>
          <w:sz w:val="24"/>
          <w:szCs w:val="24"/>
        </w:rPr>
        <w:t xml:space="preserve"> suspendus si le rapport financier approuvé n’est pas soumis dans le délais requis.</w:t>
      </w:r>
    </w:p>
    <w:p w:rsidR="00265F76" w:rsidRDefault="007B5B7A" w:rsidP="000A1E7A">
      <w:pPr>
        <w:rPr>
          <w:sz w:val="24"/>
          <w:szCs w:val="24"/>
        </w:rPr>
      </w:pPr>
      <w:r>
        <w:rPr>
          <w:sz w:val="24"/>
          <w:szCs w:val="24"/>
        </w:rPr>
        <w:t>Toute</w:t>
      </w:r>
      <w:r w:rsidR="00265F76">
        <w:rPr>
          <w:sz w:val="24"/>
          <w:szCs w:val="24"/>
        </w:rPr>
        <w:t xml:space="preserve"> documentation financière doit </w:t>
      </w:r>
      <w:r w:rsidR="00A77053">
        <w:rPr>
          <w:sz w:val="24"/>
          <w:szCs w:val="24"/>
        </w:rPr>
        <w:t>être</w:t>
      </w:r>
      <w:r w:rsidR="00265F76">
        <w:rPr>
          <w:sz w:val="24"/>
          <w:szCs w:val="24"/>
        </w:rPr>
        <w:t xml:space="preserve"> conservée et disponible pour vérification.</w:t>
      </w:r>
    </w:p>
    <w:p w:rsidR="007A06B8" w:rsidRDefault="007B5B7A" w:rsidP="007A06B8">
      <w:pPr>
        <w:jc w:val="both"/>
        <w:rPr>
          <w:sz w:val="24"/>
          <w:szCs w:val="24"/>
        </w:rPr>
      </w:pPr>
      <w:r>
        <w:rPr>
          <w:sz w:val="24"/>
          <w:szCs w:val="24"/>
        </w:rPr>
        <w:t>L’établissement</w:t>
      </w:r>
      <w:r w:rsidR="0019713A">
        <w:rPr>
          <w:sz w:val="24"/>
          <w:szCs w:val="24"/>
        </w:rPr>
        <w:t xml:space="preserve"> secondaire s’</w:t>
      </w:r>
      <w:r w:rsidR="007A06B8">
        <w:rPr>
          <w:sz w:val="24"/>
          <w:szCs w:val="24"/>
        </w:rPr>
        <w:t>engage à préparer un rapport</w:t>
      </w:r>
      <w:r w:rsidR="0019713A">
        <w:rPr>
          <w:sz w:val="24"/>
          <w:szCs w:val="24"/>
        </w:rPr>
        <w:t xml:space="preserve"> financier</w:t>
      </w:r>
      <w:r>
        <w:rPr>
          <w:sz w:val="24"/>
          <w:szCs w:val="24"/>
        </w:rPr>
        <w:t xml:space="preserve"> </w:t>
      </w:r>
      <w:r w:rsidR="007A06B8">
        <w:rPr>
          <w:sz w:val="24"/>
          <w:szCs w:val="24"/>
        </w:rPr>
        <w:t xml:space="preserve">annuel </w:t>
      </w:r>
      <w:r>
        <w:rPr>
          <w:sz w:val="24"/>
          <w:szCs w:val="24"/>
        </w:rPr>
        <w:t xml:space="preserve">en date du </w:t>
      </w:r>
      <w:r w:rsidR="0041242F">
        <w:rPr>
          <w:sz w:val="24"/>
          <w:szCs w:val="24"/>
        </w:rPr>
        <w:t>3</w:t>
      </w:r>
      <w:r w:rsidR="00C94E17">
        <w:rPr>
          <w:sz w:val="24"/>
          <w:szCs w:val="24"/>
        </w:rPr>
        <w:t>1</w:t>
      </w:r>
      <w:r w:rsidR="0041242F">
        <w:rPr>
          <w:sz w:val="24"/>
          <w:szCs w:val="24"/>
        </w:rPr>
        <w:t xml:space="preserve"> </w:t>
      </w:r>
      <w:r w:rsidR="00C304D1">
        <w:rPr>
          <w:sz w:val="24"/>
          <w:szCs w:val="24"/>
        </w:rPr>
        <w:t>mars</w:t>
      </w:r>
      <w:r w:rsidR="0041242F">
        <w:rPr>
          <w:sz w:val="24"/>
          <w:szCs w:val="24"/>
        </w:rPr>
        <w:t xml:space="preserve"> </w:t>
      </w:r>
      <w:r w:rsidR="0019713A">
        <w:rPr>
          <w:sz w:val="24"/>
          <w:szCs w:val="24"/>
        </w:rPr>
        <w:t>et nous le transmettre a</w:t>
      </w:r>
      <w:r>
        <w:rPr>
          <w:sz w:val="24"/>
          <w:szCs w:val="24"/>
        </w:rPr>
        <w:t xml:space="preserve">u plus tard le </w:t>
      </w:r>
      <w:r w:rsidR="00C304D1">
        <w:rPr>
          <w:sz w:val="24"/>
          <w:szCs w:val="24"/>
        </w:rPr>
        <w:t>30</w:t>
      </w:r>
      <w:r w:rsidR="007A06B8">
        <w:rPr>
          <w:sz w:val="24"/>
          <w:szCs w:val="24"/>
        </w:rPr>
        <w:t xml:space="preserve"> </w:t>
      </w:r>
      <w:r w:rsidR="00C304D1">
        <w:rPr>
          <w:sz w:val="24"/>
          <w:szCs w:val="24"/>
        </w:rPr>
        <w:t>avril</w:t>
      </w:r>
      <w:r w:rsidR="00035582">
        <w:rPr>
          <w:sz w:val="24"/>
          <w:szCs w:val="24"/>
        </w:rPr>
        <w:t xml:space="preserve"> </w:t>
      </w:r>
      <w:r w:rsidR="0056344D">
        <w:rPr>
          <w:sz w:val="24"/>
          <w:szCs w:val="24"/>
        </w:rPr>
        <w:t xml:space="preserve">de chaque année </w:t>
      </w:r>
      <w:r w:rsidR="007A06B8" w:rsidRPr="007A06B8">
        <w:rPr>
          <w:sz w:val="24"/>
          <w:szCs w:val="24"/>
        </w:rPr>
        <w:t>à l’adresse suivante :</w:t>
      </w:r>
    </w:p>
    <w:p w:rsidR="000A1E7A" w:rsidRDefault="007A06B8" w:rsidP="007A0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Courriel : </w:t>
      </w:r>
      <w:r w:rsidRPr="007A06B8">
        <w:rPr>
          <w:sz w:val="24"/>
          <w:szCs w:val="24"/>
        </w:rPr>
        <w:t>Mourad.Bentata.ccsmtl@ssss.gouv.qc.ca</w:t>
      </w:r>
    </w:p>
    <w:p w:rsidR="007A06B8" w:rsidRDefault="007A06B8" w:rsidP="007A0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Rapport financier : </w:t>
      </w:r>
      <w:r w:rsidR="009E6DB8">
        <w:rPr>
          <w:sz w:val="24"/>
          <w:szCs w:val="24"/>
        </w:rPr>
        <w:t>Modèle gabarit de l’organisme subventionnaire</w:t>
      </w:r>
    </w:p>
    <w:p w:rsidR="0068207B" w:rsidRDefault="0068207B" w:rsidP="007A06B8">
      <w:pPr>
        <w:jc w:val="both"/>
        <w:rPr>
          <w:sz w:val="24"/>
          <w:szCs w:val="24"/>
        </w:rPr>
      </w:pPr>
    </w:p>
    <w:p w:rsidR="0068207B" w:rsidRPr="0068207B" w:rsidRDefault="0068207B" w:rsidP="007A06B8">
      <w:pPr>
        <w:jc w:val="both"/>
        <w:rPr>
          <w:b/>
          <w:sz w:val="24"/>
          <w:szCs w:val="24"/>
        </w:rPr>
      </w:pPr>
      <w:r w:rsidRPr="0068207B">
        <w:rPr>
          <w:b/>
          <w:sz w:val="24"/>
          <w:szCs w:val="24"/>
        </w:rPr>
        <w:t>CONTACT FINANCIER </w:t>
      </w:r>
    </w:p>
    <w:p w:rsidR="0068207B" w:rsidRDefault="0068207B" w:rsidP="007A06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Indiquer le nom et les coordonnées de la personne-ressource </w:t>
      </w:r>
      <w:r w:rsidR="00C304D1">
        <w:rPr>
          <w:sz w:val="24"/>
          <w:szCs w:val="24"/>
        </w:rPr>
        <w:t xml:space="preserve">de l’établissement secondaire </w:t>
      </w:r>
      <w:r>
        <w:rPr>
          <w:sz w:val="24"/>
          <w:szCs w:val="24"/>
        </w:rPr>
        <w:t>qui produira les rapports financiers</w:t>
      </w:r>
    </w:p>
    <w:tbl>
      <w:tblPr>
        <w:tblStyle w:val="Grilledutableau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7371"/>
      </w:tblGrid>
      <w:tr w:rsidR="0068207B" w:rsidRPr="00FB4D5F" w:rsidTr="0068207B">
        <w:trPr>
          <w:jc w:val="center"/>
        </w:trPr>
        <w:tc>
          <w:tcPr>
            <w:tcW w:w="2263" w:type="dxa"/>
          </w:tcPr>
          <w:p w:rsidR="0068207B" w:rsidRPr="00FB4D5F" w:rsidRDefault="0068207B" w:rsidP="00C94E17">
            <w:pPr>
              <w:spacing w:after="120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Nom</w:t>
            </w:r>
          </w:p>
        </w:tc>
        <w:tc>
          <w:tcPr>
            <w:tcW w:w="7371" w:type="dxa"/>
          </w:tcPr>
          <w:p w:rsidR="0068207B" w:rsidRPr="00FB4D5F" w:rsidRDefault="0068207B" w:rsidP="00665C86">
            <w:pPr>
              <w:jc w:val="both"/>
              <w:rPr>
                <w:sz w:val="24"/>
                <w:szCs w:val="24"/>
              </w:rPr>
            </w:pPr>
          </w:p>
        </w:tc>
      </w:tr>
      <w:tr w:rsidR="0068207B" w:rsidRPr="00FB4D5F" w:rsidTr="0068207B">
        <w:trPr>
          <w:jc w:val="center"/>
        </w:trPr>
        <w:tc>
          <w:tcPr>
            <w:tcW w:w="2263" w:type="dxa"/>
          </w:tcPr>
          <w:p w:rsidR="0068207B" w:rsidRPr="00FB4D5F" w:rsidRDefault="0068207B" w:rsidP="00C94E17">
            <w:pPr>
              <w:spacing w:after="120"/>
              <w:rPr>
                <w:sz w:val="24"/>
                <w:szCs w:val="24"/>
              </w:rPr>
            </w:pPr>
            <w:r w:rsidRPr="00FB4D5F">
              <w:rPr>
                <w:sz w:val="24"/>
                <w:szCs w:val="24"/>
              </w:rPr>
              <w:t>Titre</w:t>
            </w:r>
            <w:r>
              <w:rPr>
                <w:sz w:val="24"/>
                <w:szCs w:val="24"/>
              </w:rPr>
              <w:t xml:space="preserve"> de la personne</w:t>
            </w:r>
          </w:p>
        </w:tc>
        <w:tc>
          <w:tcPr>
            <w:tcW w:w="7371" w:type="dxa"/>
          </w:tcPr>
          <w:p w:rsidR="0068207B" w:rsidRPr="00FB4D5F" w:rsidRDefault="0068207B" w:rsidP="00665C86">
            <w:pPr>
              <w:jc w:val="both"/>
              <w:rPr>
                <w:sz w:val="24"/>
                <w:szCs w:val="24"/>
              </w:rPr>
            </w:pPr>
          </w:p>
        </w:tc>
      </w:tr>
      <w:tr w:rsidR="0068207B" w:rsidRPr="00FB4D5F" w:rsidTr="0068207B">
        <w:trPr>
          <w:jc w:val="center"/>
        </w:trPr>
        <w:tc>
          <w:tcPr>
            <w:tcW w:w="2263" w:type="dxa"/>
          </w:tcPr>
          <w:p w:rsidR="0068207B" w:rsidRPr="00FB4D5F" w:rsidRDefault="0068207B" w:rsidP="00C94E1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c</w:t>
            </w:r>
            <w:r w:rsidRPr="00FB4D5F">
              <w:rPr>
                <w:sz w:val="24"/>
                <w:szCs w:val="24"/>
              </w:rPr>
              <w:t>ourriel</w:t>
            </w:r>
          </w:p>
        </w:tc>
        <w:tc>
          <w:tcPr>
            <w:tcW w:w="7371" w:type="dxa"/>
          </w:tcPr>
          <w:p w:rsidR="0068207B" w:rsidRPr="00FB4D5F" w:rsidRDefault="0068207B" w:rsidP="00665C86">
            <w:pPr>
              <w:jc w:val="both"/>
              <w:rPr>
                <w:sz w:val="24"/>
                <w:szCs w:val="24"/>
              </w:rPr>
            </w:pPr>
          </w:p>
        </w:tc>
      </w:tr>
      <w:tr w:rsidR="0068207B" w:rsidRPr="00FB4D5F" w:rsidTr="0068207B">
        <w:trPr>
          <w:jc w:val="center"/>
        </w:trPr>
        <w:tc>
          <w:tcPr>
            <w:tcW w:w="2263" w:type="dxa"/>
          </w:tcPr>
          <w:p w:rsidR="0068207B" w:rsidRPr="00FB4D5F" w:rsidRDefault="0068207B" w:rsidP="00C94E17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de t</w:t>
            </w:r>
            <w:r w:rsidRPr="00FB4D5F">
              <w:rPr>
                <w:sz w:val="24"/>
                <w:szCs w:val="24"/>
              </w:rPr>
              <w:t>éléphone</w:t>
            </w:r>
          </w:p>
        </w:tc>
        <w:tc>
          <w:tcPr>
            <w:tcW w:w="7371" w:type="dxa"/>
          </w:tcPr>
          <w:p w:rsidR="0068207B" w:rsidRPr="00FB4D5F" w:rsidRDefault="0068207B" w:rsidP="00665C86">
            <w:pPr>
              <w:jc w:val="both"/>
              <w:rPr>
                <w:sz w:val="24"/>
                <w:szCs w:val="24"/>
              </w:rPr>
            </w:pPr>
          </w:p>
        </w:tc>
      </w:tr>
    </w:tbl>
    <w:p w:rsidR="0068207B" w:rsidRDefault="0068207B" w:rsidP="00C94E17">
      <w:pPr>
        <w:spacing w:after="120" w:line="240" w:lineRule="auto"/>
        <w:rPr>
          <w:sz w:val="24"/>
          <w:szCs w:val="24"/>
        </w:rPr>
      </w:pPr>
    </w:p>
    <w:p w:rsidR="007A06B8" w:rsidRDefault="007A06B8" w:rsidP="007A06B8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7A06B8" w:rsidSect="00345834">
      <w:footerReference w:type="default" r:id="rId9"/>
      <w:pgSz w:w="12240" w:h="15840"/>
      <w:pgMar w:top="85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95" w:rsidRDefault="00EC4E95" w:rsidP="00EC4E95">
      <w:pPr>
        <w:spacing w:after="0" w:line="240" w:lineRule="auto"/>
      </w:pPr>
      <w:r>
        <w:separator/>
      </w:r>
    </w:p>
  </w:endnote>
  <w:endnote w:type="continuationSeparator" w:id="0">
    <w:p w:rsidR="00EC4E95" w:rsidRDefault="00EC4E95" w:rsidP="00EC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6864618"/>
      <w:docPartObj>
        <w:docPartGallery w:val="Page Numbers (Bottom of Page)"/>
        <w:docPartUnique/>
      </w:docPartObj>
    </w:sdtPr>
    <w:sdtContent>
      <w:p w:rsidR="00E05890" w:rsidRDefault="00E05890" w:rsidP="00E05890">
        <w:pPr>
          <w:pStyle w:val="Pieddepage"/>
          <w:jc w:val="right"/>
        </w:pPr>
        <w:r>
          <w:t xml:space="preserve"> Version 2025-12-30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2D66" w:rsidRPr="004E2D66">
          <w:rPr>
            <w:noProof/>
            <w:lang w:val="fr-FR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95" w:rsidRDefault="00EC4E95" w:rsidP="00EC4E95">
      <w:pPr>
        <w:spacing w:after="0" w:line="240" w:lineRule="auto"/>
      </w:pPr>
      <w:r>
        <w:separator/>
      </w:r>
    </w:p>
  </w:footnote>
  <w:footnote w:type="continuationSeparator" w:id="0">
    <w:p w:rsidR="00EC4E95" w:rsidRDefault="00EC4E95" w:rsidP="00EC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F019D"/>
    <w:multiLevelType w:val="hybridMultilevel"/>
    <w:tmpl w:val="9EDCFBA4"/>
    <w:lvl w:ilvl="0" w:tplc="97680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A7F75"/>
    <w:multiLevelType w:val="hybridMultilevel"/>
    <w:tmpl w:val="BE58D492"/>
    <w:lvl w:ilvl="0" w:tplc="96607902">
      <w:start w:val="5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7A"/>
    <w:rsid w:val="00035582"/>
    <w:rsid w:val="000A1E7A"/>
    <w:rsid w:val="0019713A"/>
    <w:rsid w:val="00265F76"/>
    <w:rsid w:val="00345834"/>
    <w:rsid w:val="0041242F"/>
    <w:rsid w:val="004E2D66"/>
    <w:rsid w:val="0056344D"/>
    <w:rsid w:val="00642185"/>
    <w:rsid w:val="0068207B"/>
    <w:rsid w:val="00686CBB"/>
    <w:rsid w:val="00700313"/>
    <w:rsid w:val="007A06B8"/>
    <w:rsid w:val="007B5B7A"/>
    <w:rsid w:val="007B727C"/>
    <w:rsid w:val="00840A97"/>
    <w:rsid w:val="00894C5E"/>
    <w:rsid w:val="009E6DB8"/>
    <w:rsid w:val="00A77053"/>
    <w:rsid w:val="00C304D1"/>
    <w:rsid w:val="00C94E17"/>
    <w:rsid w:val="00D1695E"/>
    <w:rsid w:val="00E05890"/>
    <w:rsid w:val="00EC4E95"/>
    <w:rsid w:val="00ED25F7"/>
    <w:rsid w:val="00FB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37FA"/>
  <w15:chartTrackingRefBased/>
  <w15:docId w15:val="{9A9E7AB1-3C0C-41F4-A45D-71527246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1E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4E1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4E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E95"/>
  </w:style>
  <w:style w:type="paragraph" w:styleId="Pieddepage">
    <w:name w:val="footer"/>
    <w:basedOn w:val="Normal"/>
    <w:link w:val="PieddepageCar"/>
    <w:uiPriority w:val="99"/>
    <w:unhideWhenUsed/>
    <w:rsid w:val="00EC4E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 Bentata</dc:creator>
  <cp:keywords/>
  <dc:description/>
  <cp:lastModifiedBy>Manon Parisien (CCSMTL)</cp:lastModifiedBy>
  <cp:revision>2</cp:revision>
  <cp:lastPrinted>2025-03-21T19:34:00Z</cp:lastPrinted>
  <dcterms:created xsi:type="dcterms:W3CDTF">2025-12-30T21:53:00Z</dcterms:created>
  <dcterms:modified xsi:type="dcterms:W3CDTF">2025-12-30T21:53:00Z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ae7c38c5-424d-401b-a6b8-4899d4b69807</vt:lpwstr>
  </property>
</Properties>
</file>